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76"/>
        <w:bidiVisual/>
        <w:tblW w:w="8205" w:type="dxa"/>
        <w:tblLook w:val="04A0" w:firstRow="1" w:lastRow="0" w:firstColumn="1" w:lastColumn="0" w:noHBand="0" w:noVBand="1"/>
      </w:tblPr>
      <w:tblGrid>
        <w:gridCol w:w="1360"/>
        <w:gridCol w:w="1625"/>
        <w:gridCol w:w="1170"/>
        <w:gridCol w:w="1440"/>
        <w:gridCol w:w="236"/>
        <w:gridCol w:w="934"/>
        <w:gridCol w:w="26"/>
        <w:gridCol w:w="1414"/>
      </w:tblGrid>
      <w:tr w:rsidR="00F13DE1" w:rsidRPr="00D56F0D" w:rsidTr="00F13DE1">
        <w:trPr>
          <w:trHeight w:val="765"/>
        </w:trPr>
        <w:tc>
          <w:tcPr>
            <w:tcW w:w="13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شماره پرونده داوطلب</w:t>
            </w:r>
          </w:p>
        </w:tc>
        <w:tc>
          <w:tcPr>
            <w:tcW w:w="1625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117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144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  <w:lang w:bidi="fa-IR"/>
              </w:rPr>
              <w:t>روز مصاحبه</w:t>
            </w:r>
          </w:p>
        </w:tc>
        <w:tc>
          <w:tcPr>
            <w:tcW w:w="1170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ساعت مصاحبه</w:t>
            </w:r>
          </w:p>
        </w:tc>
        <w:tc>
          <w:tcPr>
            <w:tcW w:w="1440" w:type="dxa"/>
            <w:gridSpan w:val="2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مکان مصاحبه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70243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ابراهيمي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رامين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سه شنبه</w:t>
            </w:r>
          </w:p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6/4/1402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اتاق شورا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66088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اصغر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شکیبا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67848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اسكندري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68333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افرومند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مهديه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66940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امين الرعايائي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سيدمهدي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69631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بهادري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شهره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67989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پيربيگ درويشوند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حديثه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45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69632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جعفرزاده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نسا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510"/>
        </w:trPr>
        <w:tc>
          <w:tcPr>
            <w:tcW w:w="136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68062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جعفري دستجردي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66858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ذائقه شناس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69001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زارع سعادت ابادي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شقايق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68890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زاهري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صديقه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12-9:30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67099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سليمان صيفي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سارا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AB6573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405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69633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شهراب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225"/>
        </w:trPr>
        <w:tc>
          <w:tcPr>
            <w:tcW w:w="13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67522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طاهري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سحر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69626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علي محمدي مرويلي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زينب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67308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فهميده پل بندي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فاطمه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67706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قرباني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پيمان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65926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مزرعه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محمد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</w:tr>
      <w:tr w:rsidR="00F13DE1" w:rsidRPr="00D56F0D" w:rsidTr="00F13DE1">
        <w:trPr>
          <w:trHeight w:val="345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69629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محمودي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مليكا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auto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165"/>
        </w:trPr>
        <w:tc>
          <w:tcPr>
            <w:tcW w:w="136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111111"/>
              <w:bottom w:val="nil"/>
              <w:right w:val="single" w:sz="4" w:space="0" w:color="111111"/>
            </w:tcBorders>
            <w:shd w:val="clear" w:color="000000" w:fill="F9F8F4"/>
            <w:vAlign w:val="center"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69625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نيك روشالدهي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نيكا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  <w:t>69624</w:t>
            </w:r>
          </w:p>
        </w:tc>
        <w:tc>
          <w:tcPr>
            <w:tcW w:w="162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هدايتي</w:t>
            </w:r>
          </w:p>
        </w:tc>
        <w:tc>
          <w:tcPr>
            <w:tcW w:w="117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D56F0D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زينب</w:t>
            </w:r>
          </w:p>
        </w:tc>
        <w:tc>
          <w:tcPr>
            <w:tcW w:w="14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AB6573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16-13:30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F13DE1" w:rsidRPr="00D56F0D" w:rsidRDefault="00F13DE1" w:rsidP="00F13DE1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>
              <w:rPr>
                <w:rFonts w:ascii="Golestan System" w:eastAsia="Times New Roman" w:hAnsi="Golestan System" w:cs="Golestan System" w:hint="cs"/>
                <w:color w:val="000000"/>
                <w:sz w:val="16"/>
                <w:szCs w:val="16"/>
                <w:rtl/>
              </w:rPr>
              <w:t>"</w:t>
            </w:r>
          </w:p>
        </w:tc>
      </w:tr>
      <w:tr w:rsidR="00F13DE1" w:rsidRPr="00D56F0D" w:rsidTr="00F13DE1">
        <w:trPr>
          <w:gridAfter w:val="1"/>
          <w:wAfter w:w="1414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13DE1" w:rsidRPr="00D56F0D" w:rsidTr="00F13DE1">
        <w:trPr>
          <w:gridAfter w:val="1"/>
          <w:wAfter w:w="1414" w:type="dxa"/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1" w:rsidRPr="00D56F0D" w:rsidRDefault="00F13DE1" w:rsidP="00F13D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A3D5A" w:rsidRPr="00F13DE1" w:rsidRDefault="00F13DE1" w:rsidP="00F13DE1">
      <w:pPr>
        <w:tabs>
          <w:tab w:val="left" w:pos="5235"/>
        </w:tabs>
        <w:jc w:val="center"/>
        <w:rPr>
          <w:sz w:val="36"/>
          <w:szCs w:val="36"/>
          <w:rtl/>
          <w:lang w:bidi="fa-IR"/>
        </w:rPr>
      </w:pPr>
      <w:r w:rsidRPr="00F13DE1">
        <w:rPr>
          <w:rFonts w:hint="cs"/>
          <w:sz w:val="36"/>
          <w:szCs w:val="36"/>
          <w:rtl/>
        </w:rPr>
        <w:t>گرایش شیمی معدنی</w:t>
      </w:r>
    </w:p>
    <w:sectPr w:rsidR="003A3D5A" w:rsidRPr="00F13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62" w:rsidRDefault="00677862" w:rsidP="00F13DE1">
      <w:pPr>
        <w:spacing w:after="0" w:line="240" w:lineRule="auto"/>
      </w:pPr>
      <w:r>
        <w:separator/>
      </w:r>
    </w:p>
  </w:endnote>
  <w:endnote w:type="continuationSeparator" w:id="0">
    <w:p w:rsidR="00677862" w:rsidRDefault="00677862" w:rsidP="00F1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62" w:rsidRDefault="00677862" w:rsidP="00F13DE1">
      <w:pPr>
        <w:spacing w:after="0" w:line="240" w:lineRule="auto"/>
      </w:pPr>
      <w:r>
        <w:separator/>
      </w:r>
    </w:p>
  </w:footnote>
  <w:footnote w:type="continuationSeparator" w:id="0">
    <w:p w:rsidR="00677862" w:rsidRDefault="00677862" w:rsidP="00F13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0D"/>
    <w:rsid w:val="003A3D5A"/>
    <w:rsid w:val="00602678"/>
    <w:rsid w:val="00677862"/>
    <w:rsid w:val="00AB6573"/>
    <w:rsid w:val="00BC304C"/>
    <w:rsid w:val="00D56F0D"/>
    <w:rsid w:val="00DF43E4"/>
    <w:rsid w:val="00EA4628"/>
    <w:rsid w:val="00F13DE1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E1"/>
  </w:style>
  <w:style w:type="paragraph" w:styleId="Footer">
    <w:name w:val="footer"/>
    <w:basedOn w:val="Normal"/>
    <w:link w:val="FooterChar"/>
    <w:uiPriority w:val="99"/>
    <w:unhideWhenUsed/>
    <w:rsid w:val="00F1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E1"/>
  </w:style>
  <w:style w:type="paragraph" w:styleId="Footer">
    <w:name w:val="footer"/>
    <w:basedOn w:val="Normal"/>
    <w:link w:val="FooterChar"/>
    <w:uiPriority w:val="99"/>
    <w:unhideWhenUsed/>
    <w:rsid w:val="00F1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n-nemati</dc:creator>
  <cp:lastModifiedBy>n-nemati</cp:lastModifiedBy>
  <cp:revision>6</cp:revision>
  <dcterms:created xsi:type="dcterms:W3CDTF">2023-06-19T12:08:00Z</dcterms:created>
  <dcterms:modified xsi:type="dcterms:W3CDTF">2023-06-20T10:17:00Z</dcterms:modified>
</cp:coreProperties>
</file>